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BAB12" w14:textId="77777777" w:rsidR="00A939BC" w:rsidRPr="00DD6F8E" w:rsidRDefault="00A939BC" w:rsidP="00A939BC">
      <w:pPr>
        <w:rPr>
          <w:b/>
          <w:bCs/>
          <w:color w:val="000000" w:themeColor="text1"/>
          <w:lang w:val="en-GB"/>
        </w:rPr>
      </w:pPr>
      <w:r w:rsidRPr="00DD6F8E">
        <w:rPr>
          <w:b/>
          <w:bCs/>
          <w:color w:val="000000" w:themeColor="text1"/>
          <w:lang w:val="en-GB"/>
        </w:rPr>
        <w:t>Sixteen South Studios</w:t>
      </w:r>
    </w:p>
    <w:p w14:paraId="7BCEA694" w14:textId="44E0B86B" w:rsidR="00A939BC" w:rsidRPr="00DD6F8E" w:rsidRDefault="00C61EE5" w:rsidP="00A939BC">
      <w:pPr>
        <w:rPr>
          <w:iCs/>
          <w:color w:val="000000" w:themeColor="text1"/>
          <w:lang w:val="en-GB"/>
        </w:rPr>
      </w:pPr>
      <w:r>
        <w:rPr>
          <w:b/>
          <w:bCs/>
          <w:color w:val="000000" w:themeColor="text1"/>
          <w:lang w:val="en-GB"/>
        </w:rPr>
        <w:t>Storyboard Supervisor</w:t>
      </w:r>
    </w:p>
    <w:p w14:paraId="336863AA" w14:textId="07731CF7" w:rsidR="0057505D" w:rsidRDefault="00A939BC" w:rsidP="00A939BC">
      <w:pPr>
        <w:rPr>
          <w:iCs/>
          <w:color w:val="000000" w:themeColor="text1"/>
          <w:lang w:val="en-GB"/>
        </w:rPr>
      </w:pPr>
      <w:r w:rsidRPr="00DD6F8E">
        <w:rPr>
          <w:iCs/>
          <w:color w:val="000000" w:themeColor="text1"/>
          <w:lang w:val="en-GB"/>
        </w:rPr>
        <w:t xml:space="preserve">Belfast </w:t>
      </w:r>
    </w:p>
    <w:p w14:paraId="679AB08A" w14:textId="20E5CB98" w:rsidR="00B75D19" w:rsidRPr="00DD6F8E" w:rsidRDefault="00B75D19" w:rsidP="00B75D19">
      <w:pPr>
        <w:rPr>
          <w:iCs/>
          <w:color w:val="000000" w:themeColor="text1"/>
          <w:lang w:val="en-GB"/>
        </w:rPr>
      </w:pPr>
    </w:p>
    <w:p w14:paraId="0ABB69F3" w14:textId="57246EF1" w:rsidR="00B75D19" w:rsidRDefault="00B75D19" w:rsidP="00B75D19">
      <w:pPr>
        <w:rPr>
          <w:iCs/>
          <w:color w:val="000000" w:themeColor="text1"/>
          <w:lang w:val="en-GB"/>
        </w:rPr>
      </w:pPr>
      <w:r>
        <w:rPr>
          <w:iCs/>
          <w:color w:val="000000" w:themeColor="text1"/>
          <w:lang w:val="en-GB"/>
        </w:rPr>
        <w:t xml:space="preserve">Do you have a </w:t>
      </w:r>
      <w:r w:rsidRPr="00C61EE5">
        <w:rPr>
          <w:iCs/>
          <w:color w:val="000000" w:themeColor="text1"/>
          <w:lang w:val="en-GB"/>
        </w:rPr>
        <w:t>passion f</w:t>
      </w:r>
      <w:r>
        <w:rPr>
          <w:iCs/>
          <w:color w:val="000000" w:themeColor="text1"/>
          <w:lang w:val="en-GB"/>
        </w:rPr>
        <w:t xml:space="preserve">or creativity and story-telling? Would you consider yourself </w:t>
      </w:r>
      <w:r w:rsidR="00BD1D93">
        <w:rPr>
          <w:iCs/>
          <w:color w:val="000000" w:themeColor="text1"/>
          <w:lang w:val="en-GB"/>
        </w:rPr>
        <w:t xml:space="preserve">to have </w:t>
      </w:r>
      <w:r w:rsidRPr="00C61EE5">
        <w:rPr>
          <w:iCs/>
          <w:color w:val="000000" w:themeColor="text1"/>
          <w:lang w:val="en-GB"/>
        </w:rPr>
        <w:t xml:space="preserve">an in-depth knowledge of </w:t>
      </w:r>
      <w:r w:rsidR="00D27BC0">
        <w:rPr>
          <w:iCs/>
          <w:color w:val="000000" w:themeColor="text1"/>
          <w:lang w:val="en-GB"/>
        </w:rPr>
        <w:t>Story</w:t>
      </w:r>
      <w:r w:rsidRPr="00C61EE5">
        <w:rPr>
          <w:iCs/>
          <w:color w:val="000000" w:themeColor="text1"/>
          <w:lang w:val="en-GB"/>
        </w:rPr>
        <w:t>boarding</w:t>
      </w:r>
      <w:r w:rsidR="00BD1D93">
        <w:rPr>
          <w:iCs/>
          <w:color w:val="000000" w:themeColor="text1"/>
          <w:lang w:val="en-GB"/>
        </w:rPr>
        <w:t xml:space="preserve"> in a 2D production environment?</w:t>
      </w:r>
      <w:r w:rsidR="00E971F8">
        <w:rPr>
          <w:iCs/>
          <w:color w:val="000000" w:themeColor="text1"/>
          <w:lang w:val="en-GB"/>
        </w:rPr>
        <w:t xml:space="preserve"> Have you worked on pre-school shows previously which have</w:t>
      </w:r>
      <w:r w:rsidRPr="00C61EE5">
        <w:rPr>
          <w:iCs/>
          <w:color w:val="000000" w:themeColor="text1"/>
          <w:lang w:val="en-GB"/>
        </w:rPr>
        <w:t xml:space="preserve"> </w:t>
      </w:r>
      <w:r w:rsidR="00E971F8">
        <w:rPr>
          <w:iCs/>
          <w:color w:val="000000" w:themeColor="text1"/>
          <w:lang w:val="en-GB"/>
        </w:rPr>
        <w:t>broadcast internationally?</w:t>
      </w:r>
    </w:p>
    <w:p w14:paraId="6FB0A7AE" w14:textId="77777777" w:rsidR="00BD1D93" w:rsidRPr="00C61EE5" w:rsidRDefault="00BD1D93" w:rsidP="00B75D19">
      <w:pPr>
        <w:rPr>
          <w:iCs/>
          <w:color w:val="000000" w:themeColor="text1"/>
          <w:lang w:val="en-GB"/>
        </w:rPr>
      </w:pPr>
    </w:p>
    <w:p w14:paraId="20DE4F4F" w14:textId="77777777" w:rsidR="00B75D19" w:rsidRPr="00DD6F8E" w:rsidRDefault="00B75D19" w:rsidP="00B75D19">
      <w:pPr>
        <w:rPr>
          <w:b/>
          <w:iCs/>
          <w:color w:val="000000" w:themeColor="text1"/>
          <w:lang w:val="en-GB"/>
        </w:rPr>
      </w:pPr>
      <w:r w:rsidRPr="00DD6F8E">
        <w:rPr>
          <w:rFonts w:eastAsia="Times New Roman" w:cs="Arial"/>
          <w:b/>
          <w:color w:val="000000" w:themeColor="text1"/>
          <w:lang w:val="en-GB"/>
        </w:rPr>
        <w:t>If this sounds just like you then get applying!</w:t>
      </w:r>
      <w:r w:rsidRPr="00DD6F8E">
        <w:rPr>
          <w:b/>
          <w:iCs/>
          <w:color w:val="000000" w:themeColor="text1"/>
          <w:lang w:val="en-GB"/>
        </w:rPr>
        <w:t xml:space="preserve"> </w:t>
      </w:r>
    </w:p>
    <w:p w14:paraId="7F03681E" w14:textId="77777777" w:rsidR="00B75D19" w:rsidRDefault="00B75D19" w:rsidP="00A939BC">
      <w:pPr>
        <w:rPr>
          <w:iCs/>
          <w:color w:val="000000" w:themeColor="text1"/>
          <w:lang w:val="en-GB"/>
        </w:rPr>
      </w:pPr>
    </w:p>
    <w:p w14:paraId="209B78B9" w14:textId="77777777" w:rsidR="00541AA7" w:rsidRPr="0013672A" w:rsidRDefault="00541AA7" w:rsidP="00541AA7">
      <w:pPr>
        <w:rPr>
          <w:rFonts w:eastAsia="Times New Roman" w:cs="Arial"/>
          <w:i/>
          <w:color w:val="000000" w:themeColor="text1"/>
          <w:lang w:val="en-GB"/>
        </w:rPr>
      </w:pPr>
      <w:r w:rsidRPr="0013672A">
        <w:rPr>
          <w:i/>
          <w:iCs/>
          <w:color w:val="000000" w:themeColor="text1"/>
          <w:lang w:val="en-GB"/>
        </w:rPr>
        <w:t xml:space="preserve">We are looking for an </w:t>
      </w:r>
      <w:r>
        <w:rPr>
          <w:i/>
          <w:iCs/>
          <w:color w:val="000000" w:themeColor="text1"/>
          <w:lang w:val="en-GB"/>
        </w:rPr>
        <w:t>experienced and creative Storyboard Supervisor to be based at our</w:t>
      </w:r>
      <w:r w:rsidRPr="0013672A">
        <w:rPr>
          <w:i/>
          <w:iCs/>
          <w:color w:val="000000" w:themeColor="text1"/>
          <w:lang w:val="en-GB"/>
        </w:rPr>
        <w:t xml:space="preserve"> studio in Belfast working on our fantastic show </w:t>
      </w:r>
      <w:proofErr w:type="spellStart"/>
      <w:r w:rsidRPr="0013672A">
        <w:rPr>
          <w:i/>
          <w:iCs/>
          <w:color w:val="000000" w:themeColor="text1"/>
          <w:lang w:val="en-GB"/>
        </w:rPr>
        <w:t>Pinkalicious</w:t>
      </w:r>
      <w:proofErr w:type="spellEnd"/>
      <w:r w:rsidRPr="0013672A">
        <w:rPr>
          <w:i/>
          <w:iCs/>
          <w:color w:val="000000" w:themeColor="text1"/>
          <w:lang w:val="en-GB"/>
        </w:rPr>
        <w:t xml:space="preserve">! You will work extremely closely with the established </w:t>
      </w:r>
      <w:r>
        <w:rPr>
          <w:i/>
          <w:iCs/>
          <w:color w:val="000000" w:themeColor="text1"/>
          <w:lang w:val="en-GB"/>
        </w:rPr>
        <w:t>Series Director</w:t>
      </w:r>
      <w:r w:rsidRPr="0013672A">
        <w:rPr>
          <w:i/>
          <w:iCs/>
          <w:color w:val="000000" w:themeColor="text1"/>
          <w:lang w:val="en-GB"/>
        </w:rPr>
        <w:t xml:space="preserve"> and amazing crew. </w:t>
      </w:r>
    </w:p>
    <w:p w14:paraId="5586BCFF" w14:textId="77777777" w:rsidR="00012369" w:rsidRDefault="00012369" w:rsidP="00C61EE5">
      <w:pPr>
        <w:rPr>
          <w:iCs/>
          <w:color w:val="000000" w:themeColor="text1"/>
          <w:lang w:val="en-GB"/>
        </w:rPr>
      </w:pPr>
    </w:p>
    <w:p w14:paraId="6A5DE169" w14:textId="46B8955B" w:rsidR="00C61EE5" w:rsidRPr="00C61EE5" w:rsidRDefault="00CC15C8" w:rsidP="00C61EE5">
      <w:pPr>
        <w:rPr>
          <w:iCs/>
          <w:color w:val="000000" w:themeColor="text1"/>
          <w:lang w:val="en-GB"/>
        </w:rPr>
      </w:pPr>
      <w:r>
        <w:rPr>
          <w:iCs/>
          <w:color w:val="000000" w:themeColor="text1"/>
          <w:lang w:val="en-GB"/>
        </w:rPr>
        <w:t>Our</w:t>
      </w:r>
      <w:r w:rsidR="00C61EE5" w:rsidRPr="00C61EE5">
        <w:rPr>
          <w:iCs/>
          <w:color w:val="000000" w:themeColor="text1"/>
          <w:lang w:val="en-GB"/>
        </w:rPr>
        <w:t xml:space="preserve"> Storyboard Supervisor will work very close</w:t>
      </w:r>
      <w:r w:rsidR="00012369">
        <w:rPr>
          <w:iCs/>
          <w:color w:val="000000" w:themeColor="text1"/>
          <w:lang w:val="en-GB"/>
        </w:rPr>
        <w:t>ly</w:t>
      </w:r>
      <w:r w:rsidR="00C61EE5" w:rsidRPr="00C61EE5">
        <w:rPr>
          <w:iCs/>
          <w:color w:val="000000" w:themeColor="text1"/>
          <w:lang w:val="en-GB"/>
        </w:rPr>
        <w:t xml:space="preserve"> with the Series Director, ensuring that episodic scripts are translated accurately and coherently into comprehensive boarding briefs, for execution by individual </w:t>
      </w:r>
      <w:r w:rsidR="00012369">
        <w:rPr>
          <w:iCs/>
          <w:color w:val="000000" w:themeColor="text1"/>
          <w:lang w:val="en-GB"/>
        </w:rPr>
        <w:t>remote storyboard artists.</w:t>
      </w:r>
    </w:p>
    <w:p w14:paraId="2E9D5F20" w14:textId="77777777" w:rsidR="00C61EE5" w:rsidRPr="00C61EE5" w:rsidRDefault="00C61EE5" w:rsidP="00C61EE5">
      <w:pPr>
        <w:rPr>
          <w:iCs/>
          <w:color w:val="000000" w:themeColor="text1"/>
          <w:lang w:val="en-GB"/>
        </w:rPr>
      </w:pPr>
      <w:r w:rsidRPr="00C61EE5">
        <w:rPr>
          <w:b/>
          <w:bCs/>
          <w:iCs/>
          <w:color w:val="000000" w:themeColor="text1"/>
          <w:lang w:val="en-GB"/>
        </w:rPr>
        <w:t> </w:t>
      </w:r>
    </w:p>
    <w:p w14:paraId="4B9993AE" w14:textId="77777777" w:rsidR="003C5217" w:rsidRDefault="00162587" w:rsidP="00C61EE5">
      <w:pPr>
        <w:rPr>
          <w:iCs/>
          <w:color w:val="000000" w:themeColor="text1"/>
          <w:lang w:val="en-GB"/>
        </w:rPr>
      </w:pPr>
      <w:r>
        <w:rPr>
          <w:iCs/>
          <w:color w:val="000000" w:themeColor="text1"/>
          <w:lang w:val="en-GB"/>
        </w:rPr>
        <w:t>Working closely with</w:t>
      </w:r>
      <w:r w:rsidR="00C61EE5" w:rsidRPr="00C61EE5">
        <w:rPr>
          <w:iCs/>
          <w:color w:val="000000" w:themeColor="text1"/>
          <w:lang w:val="en-GB"/>
        </w:rPr>
        <w:t xml:space="preserve"> ou</w:t>
      </w:r>
      <w:r w:rsidR="00B75D19">
        <w:rPr>
          <w:iCs/>
          <w:color w:val="000000" w:themeColor="text1"/>
          <w:lang w:val="en-GB"/>
        </w:rPr>
        <w:t xml:space="preserve">r in-house editor </w:t>
      </w:r>
      <w:r>
        <w:rPr>
          <w:iCs/>
          <w:color w:val="000000" w:themeColor="text1"/>
          <w:lang w:val="en-GB"/>
        </w:rPr>
        <w:t xml:space="preserve">you will </w:t>
      </w:r>
      <w:r w:rsidR="00C61EE5" w:rsidRPr="00C61EE5">
        <w:rPr>
          <w:iCs/>
          <w:color w:val="000000" w:themeColor="text1"/>
          <w:lang w:val="en-GB"/>
        </w:rPr>
        <w:t>be the main point of contact for any issues that arise with delivered material from individual boarders.</w:t>
      </w:r>
      <w:r w:rsidR="00D27BC0">
        <w:rPr>
          <w:iCs/>
          <w:color w:val="000000" w:themeColor="text1"/>
          <w:lang w:val="en-GB"/>
        </w:rPr>
        <w:t xml:space="preserve"> </w:t>
      </w:r>
    </w:p>
    <w:p w14:paraId="2A98DB98" w14:textId="77777777" w:rsidR="003C5217" w:rsidRDefault="003C5217" w:rsidP="00C61EE5">
      <w:pPr>
        <w:rPr>
          <w:iCs/>
          <w:color w:val="000000" w:themeColor="text1"/>
          <w:lang w:val="en-GB"/>
        </w:rPr>
      </w:pPr>
    </w:p>
    <w:p w14:paraId="5D9DF8BB" w14:textId="2F9305FC" w:rsidR="00162587" w:rsidRDefault="00E05969" w:rsidP="00C61EE5">
      <w:pPr>
        <w:rPr>
          <w:iCs/>
          <w:color w:val="000000" w:themeColor="text1"/>
          <w:lang w:val="en-GB"/>
        </w:rPr>
      </w:pPr>
      <w:r>
        <w:rPr>
          <w:iCs/>
          <w:color w:val="000000" w:themeColor="text1"/>
          <w:lang w:val="en-GB"/>
        </w:rPr>
        <w:t>You will easily demonstrate</w:t>
      </w:r>
      <w:r w:rsidR="003C5217">
        <w:rPr>
          <w:iCs/>
          <w:color w:val="000000" w:themeColor="text1"/>
          <w:lang w:val="en-GB"/>
        </w:rPr>
        <w:t xml:space="preserve"> </w:t>
      </w:r>
      <w:r w:rsidR="0048555F">
        <w:rPr>
          <w:iCs/>
          <w:color w:val="000000" w:themeColor="text1"/>
          <w:lang w:val="en-GB"/>
        </w:rPr>
        <w:t xml:space="preserve">your </w:t>
      </w:r>
      <w:r w:rsidR="003C5217" w:rsidRPr="00C61EE5">
        <w:rPr>
          <w:iCs/>
          <w:color w:val="000000" w:themeColor="text1"/>
          <w:lang w:val="en-GB"/>
        </w:rPr>
        <w:t>ability to interpret an established series style and sensibility into det</w:t>
      </w:r>
      <w:r w:rsidR="003C5217">
        <w:rPr>
          <w:iCs/>
          <w:color w:val="000000" w:themeColor="text1"/>
          <w:lang w:val="en-GB"/>
        </w:rPr>
        <w:t>ailed directions</w:t>
      </w:r>
      <w:r w:rsidR="0048555F">
        <w:rPr>
          <w:iCs/>
          <w:color w:val="000000" w:themeColor="text1"/>
          <w:lang w:val="en-GB"/>
        </w:rPr>
        <w:t xml:space="preserve"> for all board artists.</w:t>
      </w:r>
      <w:r w:rsidR="0047269A">
        <w:rPr>
          <w:iCs/>
          <w:color w:val="000000" w:themeColor="text1"/>
          <w:lang w:val="en-GB"/>
        </w:rPr>
        <w:t xml:space="preserve"> You will ensure </w:t>
      </w:r>
      <w:r w:rsidR="00667550">
        <w:rPr>
          <w:iCs/>
          <w:color w:val="000000" w:themeColor="text1"/>
          <w:lang w:val="en-GB"/>
        </w:rPr>
        <w:t xml:space="preserve">the </w:t>
      </w:r>
      <w:r w:rsidR="00D8611A">
        <w:rPr>
          <w:iCs/>
          <w:color w:val="000000" w:themeColor="text1"/>
          <w:lang w:val="en-GB"/>
        </w:rPr>
        <w:t xml:space="preserve">timely </w:t>
      </w:r>
      <w:r w:rsidR="00667550">
        <w:rPr>
          <w:iCs/>
          <w:color w:val="000000" w:themeColor="text1"/>
          <w:lang w:val="en-GB"/>
        </w:rPr>
        <w:t>delivery</w:t>
      </w:r>
      <w:r w:rsidR="00D8611A">
        <w:rPr>
          <w:iCs/>
          <w:color w:val="000000" w:themeColor="text1"/>
          <w:lang w:val="en-GB"/>
        </w:rPr>
        <w:t xml:space="preserve"> of </w:t>
      </w:r>
      <w:r w:rsidR="0048555F">
        <w:rPr>
          <w:iCs/>
          <w:color w:val="000000" w:themeColor="text1"/>
          <w:lang w:val="en-GB"/>
        </w:rPr>
        <w:t xml:space="preserve">very </w:t>
      </w:r>
      <w:r w:rsidR="000356CD">
        <w:rPr>
          <w:iCs/>
          <w:color w:val="000000" w:themeColor="text1"/>
          <w:lang w:val="en-GB"/>
        </w:rPr>
        <w:t>high-quality boards fit</w:t>
      </w:r>
      <w:r w:rsidR="00D8611A">
        <w:rPr>
          <w:iCs/>
          <w:color w:val="000000" w:themeColor="text1"/>
          <w:lang w:val="en-GB"/>
        </w:rPr>
        <w:t xml:space="preserve"> for production.</w:t>
      </w:r>
    </w:p>
    <w:p w14:paraId="381140FE" w14:textId="77777777" w:rsidR="00162587" w:rsidRDefault="00162587" w:rsidP="00C61EE5">
      <w:pPr>
        <w:rPr>
          <w:iCs/>
          <w:color w:val="000000" w:themeColor="text1"/>
          <w:lang w:val="en-GB"/>
        </w:rPr>
      </w:pPr>
    </w:p>
    <w:p w14:paraId="4067A431" w14:textId="6312D17A" w:rsidR="0013672A" w:rsidRPr="0013672A" w:rsidRDefault="0013672A" w:rsidP="00C61EE5">
      <w:pPr>
        <w:rPr>
          <w:i/>
          <w:iCs/>
          <w:color w:val="000000" w:themeColor="text1"/>
          <w:lang w:val="en-GB"/>
        </w:rPr>
      </w:pPr>
    </w:p>
    <w:p w14:paraId="51742990" w14:textId="7A233210" w:rsidR="00C61EE5" w:rsidRPr="00C61EE5" w:rsidRDefault="00C61EE5" w:rsidP="00C61EE5">
      <w:pPr>
        <w:rPr>
          <w:iCs/>
          <w:color w:val="000000" w:themeColor="text1"/>
          <w:lang w:val="en-GB"/>
        </w:rPr>
      </w:pPr>
      <w:r w:rsidRPr="00C61EE5">
        <w:rPr>
          <w:b/>
          <w:bCs/>
          <w:iCs/>
          <w:color w:val="000000" w:themeColor="text1"/>
          <w:lang w:val="en-GB"/>
        </w:rPr>
        <w:t>Duties and Responsibilities will include (but are not limited to):</w:t>
      </w:r>
    </w:p>
    <w:p w14:paraId="706B479C" w14:textId="77777777" w:rsidR="00C61EE5" w:rsidRPr="00C61EE5" w:rsidRDefault="00C61EE5" w:rsidP="00C61EE5">
      <w:pPr>
        <w:rPr>
          <w:iCs/>
          <w:color w:val="000000" w:themeColor="text1"/>
          <w:lang w:val="en-GB"/>
        </w:rPr>
      </w:pPr>
      <w:r w:rsidRPr="00C61EE5">
        <w:rPr>
          <w:b/>
          <w:bCs/>
          <w:iCs/>
          <w:color w:val="000000" w:themeColor="text1"/>
          <w:lang w:val="en-GB"/>
        </w:rPr>
        <w:t> </w:t>
      </w:r>
    </w:p>
    <w:p w14:paraId="5EA724C1" w14:textId="77777777" w:rsidR="00C61EE5" w:rsidRPr="00C61EE5" w:rsidRDefault="00C61EE5" w:rsidP="00C61EE5">
      <w:pPr>
        <w:rPr>
          <w:iCs/>
          <w:color w:val="000000" w:themeColor="text1"/>
          <w:lang w:val="en-GB"/>
        </w:rPr>
      </w:pPr>
      <w:r w:rsidRPr="00C61EE5">
        <w:rPr>
          <w:iCs/>
          <w:color w:val="000000" w:themeColor="text1"/>
          <w:lang w:val="en-GB"/>
        </w:rPr>
        <w:t>Taking boarding briefs from the Series Director and translating then into detailed storyboard commissions for individual boarders (most of whom will work remotely).</w:t>
      </w:r>
    </w:p>
    <w:p w14:paraId="4D39EE55" w14:textId="77777777" w:rsidR="00C61EE5" w:rsidRPr="00C61EE5" w:rsidRDefault="00C61EE5" w:rsidP="00C61EE5">
      <w:pPr>
        <w:rPr>
          <w:iCs/>
          <w:color w:val="000000" w:themeColor="text1"/>
          <w:lang w:val="en-GB"/>
        </w:rPr>
      </w:pPr>
      <w:r w:rsidRPr="00C61EE5">
        <w:rPr>
          <w:iCs/>
          <w:color w:val="000000" w:themeColor="text1"/>
          <w:lang w:val="en-GB"/>
        </w:rPr>
        <w:t> </w:t>
      </w:r>
    </w:p>
    <w:p w14:paraId="42791423" w14:textId="77777777" w:rsidR="00C61EE5" w:rsidRPr="00C61EE5" w:rsidRDefault="00C61EE5" w:rsidP="00C61EE5">
      <w:pPr>
        <w:rPr>
          <w:iCs/>
          <w:color w:val="000000" w:themeColor="text1"/>
          <w:lang w:val="en-GB"/>
        </w:rPr>
      </w:pPr>
      <w:r w:rsidRPr="00C61EE5">
        <w:rPr>
          <w:iCs/>
          <w:color w:val="000000" w:themeColor="text1"/>
          <w:lang w:val="en-GB"/>
        </w:rPr>
        <w:t>Being the main point of contact with the boarding team, as the link between them and the Series Director, ensuring they are equipped with all the information they need to deliver their work effectively, efficiently and on time. This will involve checking in regularly and giving feedback on an ongoing basis as required to ensure the creative intent of the Series Director is reproduced in the boarding work.</w:t>
      </w:r>
    </w:p>
    <w:p w14:paraId="3A0653B7" w14:textId="77777777" w:rsidR="00C61EE5" w:rsidRPr="00C61EE5" w:rsidRDefault="00C61EE5" w:rsidP="00C61EE5">
      <w:pPr>
        <w:rPr>
          <w:iCs/>
          <w:color w:val="000000" w:themeColor="text1"/>
          <w:lang w:val="en-GB"/>
        </w:rPr>
      </w:pPr>
      <w:r w:rsidRPr="00C61EE5">
        <w:rPr>
          <w:iCs/>
          <w:color w:val="000000" w:themeColor="text1"/>
          <w:lang w:val="en-GB"/>
        </w:rPr>
        <w:t> </w:t>
      </w:r>
    </w:p>
    <w:p w14:paraId="1FC65485" w14:textId="77777777" w:rsidR="00C61EE5" w:rsidRPr="00C61EE5" w:rsidRDefault="00C61EE5" w:rsidP="00C61EE5">
      <w:pPr>
        <w:rPr>
          <w:iCs/>
          <w:color w:val="000000" w:themeColor="text1"/>
          <w:lang w:val="en-GB"/>
        </w:rPr>
      </w:pPr>
      <w:r w:rsidRPr="00C61EE5">
        <w:rPr>
          <w:iCs/>
          <w:color w:val="000000" w:themeColor="text1"/>
          <w:lang w:val="en-GB"/>
        </w:rPr>
        <w:t>Work with the Design team to ensure the accurate break down of boards for asset management purposes.</w:t>
      </w:r>
    </w:p>
    <w:p w14:paraId="16A53F45" w14:textId="77777777" w:rsidR="00C61EE5" w:rsidRPr="00C61EE5" w:rsidRDefault="00C61EE5" w:rsidP="00C61EE5">
      <w:pPr>
        <w:rPr>
          <w:iCs/>
          <w:color w:val="000000" w:themeColor="text1"/>
          <w:lang w:val="en-GB"/>
        </w:rPr>
      </w:pPr>
      <w:r w:rsidRPr="00C61EE5">
        <w:rPr>
          <w:iCs/>
          <w:color w:val="000000" w:themeColor="text1"/>
          <w:lang w:val="en-GB"/>
        </w:rPr>
        <w:t> </w:t>
      </w:r>
    </w:p>
    <w:p w14:paraId="5C790272" w14:textId="68B5B2B7" w:rsidR="00C61EE5" w:rsidRPr="00C61EE5" w:rsidRDefault="00C61EE5" w:rsidP="00C61EE5">
      <w:pPr>
        <w:rPr>
          <w:iCs/>
          <w:color w:val="000000" w:themeColor="text1"/>
          <w:lang w:val="en-GB"/>
        </w:rPr>
      </w:pPr>
      <w:r w:rsidRPr="00C61EE5">
        <w:rPr>
          <w:iCs/>
          <w:color w:val="000000" w:themeColor="text1"/>
          <w:lang w:val="en-GB"/>
        </w:rPr>
        <w:t>The Supervisor may be responsible for recurring and specific stand-alone elements of the episodes (i.e. song sequences) and may also be</w:t>
      </w:r>
      <w:r w:rsidR="00F657ED">
        <w:rPr>
          <w:iCs/>
          <w:color w:val="000000" w:themeColor="text1"/>
          <w:lang w:val="en-GB"/>
        </w:rPr>
        <w:t xml:space="preserve"> </w:t>
      </w:r>
      <w:r w:rsidRPr="00F657ED">
        <w:rPr>
          <w:bCs/>
          <w:iCs/>
          <w:color w:val="000000" w:themeColor="text1"/>
          <w:lang w:val="en-GB"/>
        </w:rPr>
        <w:t>given</w:t>
      </w:r>
      <w:r w:rsidRPr="00F657ED">
        <w:rPr>
          <w:iCs/>
          <w:color w:val="000000" w:themeColor="text1"/>
          <w:lang w:val="en-GB"/>
        </w:rPr>
        <w:t> </w:t>
      </w:r>
      <w:r w:rsidRPr="00C61EE5">
        <w:rPr>
          <w:iCs/>
          <w:color w:val="000000" w:themeColor="text1"/>
          <w:lang w:val="en-GB"/>
        </w:rPr>
        <w:t>some complete boards to execute so a willingness to do this in conjunction with supervisory responsibilities will be essential.</w:t>
      </w:r>
    </w:p>
    <w:p w14:paraId="295FBB16" w14:textId="77777777" w:rsidR="00C61EE5" w:rsidRPr="00C61EE5" w:rsidRDefault="00C61EE5" w:rsidP="00C61EE5">
      <w:pPr>
        <w:rPr>
          <w:iCs/>
          <w:color w:val="000000" w:themeColor="text1"/>
          <w:lang w:val="en-GB"/>
        </w:rPr>
      </w:pPr>
      <w:r w:rsidRPr="00C61EE5">
        <w:rPr>
          <w:iCs/>
          <w:color w:val="000000" w:themeColor="text1"/>
          <w:lang w:val="en-GB"/>
        </w:rPr>
        <w:t> </w:t>
      </w:r>
    </w:p>
    <w:p w14:paraId="58991581" w14:textId="77777777" w:rsidR="00C61EE5" w:rsidRPr="00C61EE5" w:rsidRDefault="00C61EE5" w:rsidP="00C61EE5">
      <w:pPr>
        <w:rPr>
          <w:iCs/>
          <w:color w:val="000000" w:themeColor="text1"/>
          <w:lang w:val="en-GB"/>
        </w:rPr>
      </w:pPr>
      <w:r w:rsidRPr="00C61EE5">
        <w:rPr>
          <w:iCs/>
          <w:color w:val="000000" w:themeColor="text1"/>
          <w:lang w:val="en-GB"/>
        </w:rPr>
        <w:lastRenderedPageBreak/>
        <w:t>In conjunction</w:t>
      </w:r>
      <w:r w:rsidRPr="00C61EE5">
        <w:rPr>
          <w:b/>
          <w:bCs/>
          <w:iCs/>
          <w:color w:val="000000" w:themeColor="text1"/>
          <w:lang w:val="en-GB"/>
        </w:rPr>
        <w:t> </w:t>
      </w:r>
      <w:r w:rsidRPr="00C61EE5">
        <w:rPr>
          <w:iCs/>
          <w:color w:val="000000" w:themeColor="text1"/>
          <w:lang w:val="en-GB"/>
        </w:rPr>
        <w:t>with the</w:t>
      </w:r>
      <w:r w:rsidRPr="00C61EE5">
        <w:rPr>
          <w:b/>
          <w:bCs/>
          <w:iCs/>
          <w:color w:val="000000" w:themeColor="text1"/>
          <w:lang w:val="en-GB"/>
        </w:rPr>
        <w:t> </w:t>
      </w:r>
      <w:r w:rsidRPr="00C61EE5">
        <w:rPr>
          <w:iCs/>
          <w:color w:val="000000" w:themeColor="text1"/>
          <w:lang w:val="en-GB"/>
        </w:rPr>
        <w:t>Design team, pulling together comprehensive packs containing extensive visual material with a view to ensuring the optimum re-use of existing resources, where it is creatively viable to do so.</w:t>
      </w:r>
    </w:p>
    <w:p w14:paraId="03DADFE4" w14:textId="77777777" w:rsidR="00C61EE5" w:rsidRPr="00C61EE5" w:rsidRDefault="00C61EE5" w:rsidP="00C61EE5">
      <w:pPr>
        <w:rPr>
          <w:iCs/>
          <w:color w:val="000000" w:themeColor="text1"/>
          <w:lang w:val="en-GB"/>
        </w:rPr>
      </w:pPr>
      <w:r w:rsidRPr="00C61EE5">
        <w:rPr>
          <w:iCs/>
          <w:color w:val="000000" w:themeColor="text1"/>
          <w:lang w:val="en-GB"/>
        </w:rPr>
        <w:t> </w:t>
      </w:r>
    </w:p>
    <w:p w14:paraId="7ECBE220" w14:textId="77777777" w:rsidR="00C61EE5" w:rsidRPr="00C61EE5" w:rsidRDefault="00C61EE5" w:rsidP="00C61EE5">
      <w:pPr>
        <w:rPr>
          <w:iCs/>
          <w:color w:val="000000" w:themeColor="text1"/>
          <w:lang w:val="en-GB"/>
        </w:rPr>
      </w:pPr>
      <w:r w:rsidRPr="00C61EE5">
        <w:rPr>
          <w:iCs/>
          <w:color w:val="000000" w:themeColor="text1"/>
          <w:lang w:val="en-GB"/>
        </w:rPr>
        <w:t>Main point of contact and conduit between boarders and editor, with regard to artistic intent and redraws as required.</w:t>
      </w:r>
    </w:p>
    <w:p w14:paraId="6EAEDD95" w14:textId="77777777" w:rsidR="00C61EE5" w:rsidRPr="00C61EE5" w:rsidRDefault="00C61EE5" w:rsidP="00C61EE5">
      <w:pPr>
        <w:rPr>
          <w:iCs/>
          <w:color w:val="000000" w:themeColor="text1"/>
          <w:lang w:val="en-GB"/>
        </w:rPr>
      </w:pPr>
      <w:r w:rsidRPr="00C61EE5">
        <w:rPr>
          <w:iCs/>
          <w:color w:val="000000" w:themeColor="text1"/>
          <w:lang w:val="en-GB"/>
        </w:rPr>
        <w:t> </w:t>
      </w:r>
    </w:p>
    <w:p w14:paraId="457795FD" w14:textId="77777777" w:rsidR="00C61EE5" w:rsidRPr="00C61EE5" w:rsidRDefault="00C61EE5" w:rsidP="00C61EE5">
      <w:pPr>
        <w:rPr>
          <w:iCs/>
          <w:color w:val="000000" w:themeColor="text1"/>
          <w:lang w:val="en-GB"/>
        </w:rPr>
      </w:pPr>
      <w:r w:rsidRPr="00C61EE5">
        <w:rPr>
          <w:iCs/>
          <w:color w:val="000000" w:themeColor="text1"/>
          <w:lang w:val="en-GB"/>
        </w:rPr>
        <w:t>Working within schedules and resources agreed with the Line Producer and ensuring the boarding team deliver accordingly.</w:t>
      </w:r>
    </w:p>
    <w:p w14:paraId="17C1E44D" w14:textId="77777777" w:rsidR="00C61EE5" w:rsidRPr="00C61EE5" w:rsidRDefault="00C61EE5" w:rsidP="00C61EE5">
      <w:pPr>
        <w:rPr>
          <w:iCs/>
          <w:color w:val="000000" w:themeColor="text1"/>
          <w:lang w:val="en-GB"/>
        </w:rPr>
      </w:pPr>
      <w:r w:rsidRPr="00C61EE5">
        <w:rPr>
          <w:iCs/>
          <w:color w:val="000000" w:themeColor="text1"/>
          <w:lang w:val="en-GB"/>
        </w:rPr>
        <w:t> </w:t>
      </w:r>
    </w:p>
    <w:p w14:paraId="7DBE5660" w14:textId="77777777" w:rsidR="00F657ED" w:rsidRPr="00DD6F8E" w:rsidRDefault="00F657ED" w:rsidP="00F657ED">
      <w:pPr>
        <w:rPr>
          <w:b/>
          <w:bCs/>
          <w:color w:val="000000" w:themeColor="text1"/>
          <w:lang w:val="en-GB"/>
        </w:rPr>
      </w:pPr>
      <w:r w:rsidRPr="00DD6F8E">
        <w:rPr>
          <w:b/>
          <w:bCs/>
          <w:color w:val="000000" w:themeColor="text1"/>
          <w:lang w:val="en-GB"/>
        </w:rPr>
        <w:t>Your essential qualifications and experience</w:t>
      </w:r>
    </w:p>
    <w:p w14:paraId="788C6C47" w14:textId="0A0494CB" w:rsidR="00C61EE5" w:rsidRPr="00C61EE5" w:rsidRDefault="00C61EE5" w:rsidP="00C61EE5">
      <w:pPr>
        <w:rPr>
          <w:iCs/>
          <w:color w:val="000000" w:themeColor="text1"/>
          <w:lang w:val="en-GB"/>
        </w:rPr>
      </w:pPr>
      <w:r w:rsidRPr="00C61EE5">
        <w:rPr>
          <w:iCs/>
          <w:color w:val="000000" w:themeColor="text1"/>
          <w:lang w:val="en-GB"/>
        </w:rPr>
        <w:t> </w:t>
      </w:r>
    </w:p>
    <w:p w14:paraId="353B58A2" w14:textId="77777777" w:rsidR="00F657ED" w:rsidRDefault="00C61EE5" w:rsidP="00C61EE5">
      <w:pPr>
        <w:pStyle w:val="ListParagraph"/>
        <w:numPr>
          <w:ilvl w:val="0"/>
          <w:numId w:val="11"/>
        </w:numPr>
        <w:rPr>
          <w:iCs/>
          <w:color w:val="000000" w:themeColor="text1"/>
        </w:rPr>
      </w:pPr>
      <w:r w:rsidRPr="00F657ED">
        <w:rPr>
          <w:iCs/>
          <w:color w:val="000000" w:themeColor="text1"/>
        </w:rPr>
        <w:t>Ability to take effective notes from briefs.</w:t>
      </w:r>
    </w:p>
    <w:p w14:paraId="187A6B26" w14:textId="77777777" w:rsidR="00F657ED" w:rsidRDefault="00C61EE5" w:rsidP="00C61EE5">
      <w:pPr>
        <w:pStyle w:val="ListParagraph"/>
        <w:numPr>
          <w:ilvl w:val="0"/>
          <w:numId w:val="11"/>
        </w:numPr>
        <w:rPr>
          <w:iCs/>
          <w:color w:val="000000" w:themeColor="text1"/>
        </w:rPr>
      </w:pPr>
      <w:r w:rsidRPr="00F657ED">
        <w:rPr>
          <w:iCs/>
          <w:color w:val="000000" w:themeColor="text1"/>
        </w:rPr>
        <w:t>Have an awareness of the constraints of production.</w:t>
      </w:r>
    </w:p>
    <w:p w14:paraId="696EDF07" w14:textId="77777777" w:rsidR="00F657ED" w:rsidRDefault="00C61EE5" w:rsidP="00C61EE5">
      <w:pPr>
        <w:pStyle w:val="ListParagraph"/>
        <w:numPr>
          <w:ilvl w:val="0"/>
          <w:numId w:val="11"/>
        </w:numPr>
        <w:rPr>
          <w:iCs/>
          <w:color w:val="000000" w:themeColor="text1"/>
        </w:rPr>
      </w:pPr>
      <w:r w:rsidRPr="00F657ED">
        <w:rPr>
          <w:iCs/>
          <w:color w:val="000000" w:themeColor="text1"/>
        </w:rPr>
        <w:t>Illustrate strong skills for presenting visuals clearly and convincingly.</w:t>
      </w:r>
    </w:p>
    <w:p w14:paraId="7BCB5997" w14:textId="77777777" w:rsidR="00F657ED" w:rsidRDefault="00C61EE5" w:rsidP="00C61EE5">
      <w:pPr>
        <w:pStyle w:val="ListParagraph"/>
        <w:numPr>
          <w:ilvl w:val="0"/>
          <w:numId w:val="11"/>
        </w:numPr>
        <w:rPr>
          <w:iCs/>
          <w:color w:val="000000" w:themeColor="text1"/>
        </w:rPr>
      </w:pPr>
      <w:r w:rsidRPr="00F657ED">
        <w:rPr>
          <w:iCs/>
          <w:color w:val="000000" w:themeColor="text1"/>
        </w:rPr>
        <w:t>Have excellent drawing skills in a digital format.</w:t>
      </w:r>
    </w:p>
    <w:p w14:paraId="7290703B" w14:textId="77777777" w:rsidR="00F657ED" w:rsidRDefault="00C61EE5" w:rsidP="00C61EE5">
      <w:pPr>
        <w:pStyle w:val="ListParagraph"/>
        <w:numPr>
          <w:ilvl w:val="0"/>
          <w:numId w:val="11"/>
        </w:numPr>
        <w:rPr>
          <w:iCs/>
          <w:color w:val="000000" w:themeColor="text1"/>
        </w:rPr>
      </w:pPr>
      <w:r w:rsidRPr="00F657ED">
        <w:rPr>
          <w:iCs/>
          <w:color w:val="000000" w:themeColor="text1"/>
        </w:rPr>
        <w:t>Preparing boards in Storyboard Pro, for creation of animatics.</w:t>
      </w:r>
    </w:p>
    <w:p w14:paraId="7FC67789" w14:textId="77777777" w:rsidR="00F657ED" w:rsidRDefault="00C61EE5" w:rsidP="00C61EE5">
      <w:pPr>
        <w:pStyle w:val="ListParagraph"/>
        <w:numPr>
          <w:ilvl w:val="0"/>
          <w:numId w:val="11"/>
        </w:numPr>
        <w:rPr>
          <w:iCs/>
          <w:color w:val="000000" w:themeColor="text1"/>
        </w:rPr>
      </w:pPr>
      <w:r w:rsidRPr="00F657ED">
        <w:rPr>
          <w:iCs/>
          <w:color w:val="000000" w:themeColor="text1"/>
        </w:rPr>
        <w:t>Leadership and management skills.</w:t>
      </w:r>
    </w:p>
    <w:p w14:paraId="510C9A4D" w14:textId="77777777" w:rsidR="000C65C6" w:rsidRDefault="00C61EE5" w:rsidP="00C61EE5">
      <w:pPr>
        <w:pStyle w:val="ListParagraph"/>
        <w:numPr>
          <w:ilvl w:val="0"/>
          <w:numId w:val="11"/>
        </w:numPr>
        <w:rPr>
          <w:iCs/>
          <w:color w:val="000000" w:themeColor="text1"/>
        </w:rPr>
      </w:pPr>
      <w:r w:rsidRPr="00F657ED">
        <w:rPr>
          <w:iCs/>
          <w:color w:val="000000" w:themeColor="text1"/>
        </w:rPr>
        <w:t>Be able to visually demonstrate consideration for camera angles in executed boards.</w:t>
      </w:r>
    </w:p>
    <w:p w14:paraId="4A7D5482" w14:textId="61430AFC" w:rsidR="000C65C6" w:rsidRDefault="00C61EE5" w:rsidP="00C61EE5">
      <w:pPr>
        <w:pStyle w:val="ListParagraph"/>
        <w:numPr>
          <w:ilvl w:val="0"/>
          <w:numId w:val="11"/>
        </w:numPr>
        <w:rPr>
          <w:iCs/>
          <w:color w:val="000000" w:themeColor="text1"/>
        </w:rPr>
      </w:pPr>
      <w:r w:rsidRPr="000C65C6">
        <w:rPr>
          <w:iCs/>
          <w:color w:val="000000" w:themeColor="text1"/>
        </w:rPr>
        <w:t>Applicants will ideally have at least two series credits, as a storyboard supervisor on a children’s animation series, but we are also interested in hearing from candidates who have extensive experience of working as a boarder, in a studio environment (having at least three children’s animation series credits and who may have ov</w:t>
      </w:r>
      <w:r w:rsidR="000C65C6" w:rsidRPr="000C65C6">
        <w:rPr>
          <w:iCs/>
          <w:color w:val="000000" w:themeColor="text1"/>
        </w:rPr>
        <w:t>erseen the work of junior staff</w:t>
      </w:r>
      <w:r w:rsidR="002821BF">
        <w:rPr>
          <w:iCs/>
          <w:color w:val="000000" w:themeColor="text1"/>
        </w:rPr>
        <w:t>)</w:t>
      </w:r>
    </w:p>
    <w:p w14:paraId="47A5D651" w14:textId="77777777" w:rsidR="000C65C6" w:rsidRDefault="00C61EE5" w:rsidP="00C61EE5">
      <w:pPr>
        <w:pStyle w:val="ListParagraph"/>
        <w:numPr>
          <w:ilvl w:val="0"/>
          <w:numId w:val="11"/>
        </w:numPr>
        <w:rPr>
          <w:iCs/>
          <w:color w:val="000000" w:themeColor="text1"/>
        </w:rPr>
      </w:pPr>
      <w:r w:rsidRPr="000C65C6">
        <w:rPr>
          <w:iCs/>
          <w:color w:val="000000" w:themeColor="text1"/>
        </w:rPr>
        <w:t xml:space="preserve">We are especially keen to work with people who are used to working on 2D projects in </w:t>
      </w:r>
      <w:proofErr w:type="spellStart"/>
      <w:r w:rsidRPr="000C65C6">
        <w:rPr>
          <w:iCs/>
          <w:color w:val="000000" w:themeColor="text1"/>
        </w:rPr>
        <w:t>CelAction</w:t>
      </w:r>
      <w:proofErr w:type="spellEnd"/>
      <w:r w:rsidRPr="000C65C6">
        <w:rPr>
          <w:iCs/>
          <w:color w:val="000000" w:themeColor="text1"/>
        </w:rPr>
        <w:t>.</w:t>
      </w:r>
    </w:p>
    <w:p w14:paraId="038CEA23" w14:textId="77777777" w:rsidR="000C65C6" w:rsidRDefault="000C65C6" w:rsidP="000C65C6">
      <w:pPr>
        <w:pStyle w:val="ListParagraph"/>
        <w:rPr>
          <w:iCs/>
          <w:color w:val="000000" w:themeColor="text1"/>
        </w:rPr>
      </w:pPr>
    </w:p>
    <w:p w14:paraId="385497E4" w14:textId="5776BD8B" w:rsidR="00C61EE5" w:rsidRDefault="00C61EE5" w:rsidP="000C65C6">
      <w:pPr>
        <w:rPr>
          <w:iCs/>
          <w:color w:val="000000" w:themeColor="text1"/>
        </w:rPr>
      </w:pPr>
      <w:r w:rsidRPr="000C65C6">
        <w:rPr>
          <w:iCs/>
          <w:color w:val="000000" w:themeColor="text1"/>
        </w:rPr>
        <w:t>Applicants may be asked to undertake a test piece of work.</w:t>
      </w:r>
      <w:r w:rsidR="005115F4">
        <w:rPr>
          <w:iCs/>
          <w:color w:val="000000" w:themeColor="text1"/>
        </w:rPr>
        <w:t xml:space="preserve"> </w:t>
      </w:r>
    </w:p>
    <w:p w14:paraId="01526C9E" w14:textId="521DAB2F" w:rsidR="005115F4" w:rsidRDefault="005115F4" w:rsidP="000C65C6">
      <w:pPr>
        <w:rPr>
          <w:iCs/>
          <w:color w:val="000000" w:themeColor="text1"/>
        </w:rPr>
      </w:pPr>
    </w:p>
    <w:p w14:paraId="573D1658" w14:textId="7A46EFBC" w:rsidR="005115F4" w:rsidRPr="000C65C6" w:rsidRDefault="005115F4" w:rsidP="000C65C6">
      <w:pPr>
        <w:rPr>
          <w:iCs/>
          <w:color w:val="000000" w:themeColor="text1"/>
        </w:rPr>
      </w:pPr>
      <w:r>
        <w:rPr>
          <w:iCs/>
          <w:color w:val="000000" w:themeColor="text1"/>
        </w:rPr>
        <w:t>Applications can only be accepted via the link below and all applications should be returned by 21</w:t>
      </w:r>
      <w:r w:rsidRPr="005115F4">
        <w:rPr>
          <w:iCs/>
          <w:color w:val="000000" w:themeColor="text1"/>
          <w:vertAlign w:val="superscript"/>
        </w:rPr>
        <w:t>st</w:t>
      </w:r>
      <w:r>
        <w:rPr>
          <w:iCs/>
          <w:color w:val="000000" w:themeColor="text1"/>
        </w:rPr>
        <w:t xml:space="preserve"> January 2018</w:t>
      </w:r>
    </w:p>
    <w:p w14:paraId="7749017A" w14:textId="739D3F27" w:rsidR="00C61EE5" w:rsidRDefault="00C61EE5" w:rsidP="00A939BC">
      <w:pPr>
        <w:rPr>
          <w:iCs/>
          <w:color w:val="000000" w:themeColor="text1"/>
          <w:lang w:val="en-GB"/>
        </w:rPr>
      </w:pPr>
    </w:p>
    <w:p w14:paraId="3ED51248" w14:textId="77777777" w:rsidR="0029074E" w:rsidRDefault="0029074E" w:rsidP="0029074E">
      <w:r>
        <w:rPr>
          <w:rFonts w:ascii="Tahoma" w:hAnsi="Tahoma" w:cs="Tahoma"/>
          <w:color w:val="363637"/>
          <w:sz w:val="19"/>
          <w:szCs w:val="19"/>
          <w:shd w:val="clear" w:color="auto" w:fill="F4F4F7"/>
        </w:rPr>
        <w:t> Job link: </w:t>
      </w:r>
      <w:hyperlink r:id="rId5" w:tgtFrame="_blank" w:tooltip="jobLink" w:history="1">
        <w:r>
          <w:rPr>
            <w:rStyle w:val="Hyperlink"/>
            <w:rFonts w:ascii="Tahoma" w:hAnsi="Tahoma" w:cs="Tahoma"/>
            <w:color w:val="01A0C6"/>
            <w:sz w:val="19"/>
            <w:szCs w:val="19"/>
            <w:u w:val="none"/>
            <w:shd w:val="clear" w:color="auto" w:fill="F4F4F7"/>
          </w:rPr>
          <w:t>/sixteensouth-studios0/jobs/12730/storyboard-supervisor-belfast</w:t>
        </w:r>
      </w:hyperlink>
      <w:bookmarkStart w:id="0" w:name="_GoBack"/>
      <w:bookmarkEnd w:id="0"/>
    </w:p>
    <w:p w14:paraId="728CBCDE" w14:textId="77777777" w:rsidR="005115F4" w:rsidRPr="00DD6F8E" w:rsidRDefault="005115F4" w:rsidP="00A939BC">
      <w:pPr>
        <w:rPr>
          <w:iCs/>
          <w:color w:val="000000" w:themeColor="text1"/>
          <w:lang w:val="en-GB"/>
        </w:rPr>
      </w:pPr>
    </w:p>
    <w:p w14:paraId="0F257EA0" w14:textId="3552528F" w:rsidR="00762D38" w:rsidRPr="00DD6F8E" w:rsidRDefault="00762D38" w:rsidP="00A939BC">
      <w:pPr>
        <w:rPr>
          <w:iCs/>
          <w:color w:val="000000" w:themeColor="text1"/>
          <w:lang w:val="en-GB"/>
        </w:rPr>
      </w:pPr>
    </w:p>
    <w:p w14:paraId="3A9F4A1E" w14:textId="5479D73C" w:rsidR="002A20AE" w:rsidRPr="002821BF" w:rsidRDefault="002A20AE" w:rsidP="002821BF">
      <w:pPr>
        <w:rPr>
          <w:rFonts w:eastAsia="Times New Roman" w:cs="Calibri"/>
          <w:color w:val="000000" w:themeColor="text1"/>
          <w:lang w:val="en-GB"/>
        </w:rPr>
      </w:pPr>
      <w:r w:rsidRPr="00DD6F8E">
        <w:rPr>
          <w:color w:val="000000" w:themeColor="text1"/>
          <w:lang w:val="en-GB"/>
        </w:rPr>
        <w:t>Sixteen</w:t>
      </w:r>
      <w:r w:rsidR="009171A3" w:rsidRPr="00DD6F8E">
        <w:rPr>
          <w:color w:val="000000" w:themeColor="text1"/>
          <w:lang w:val="en-GB"/>
        </w:rPr>
        <w:t xml:space="preserve"> </w:t>
      </w:r>
      <w:r w:rsidRPr="00DD6F8E">
        <w:rPr>
          <w:color w:val="000000" w:themeColor="text1"/>
          <w:lang w:val="en-GB"/>
        </w:rPr>
        <w:t>South Studios always choose the right person for the job regardless of gender, race, religious beliefs or sexual orientation.</w:t>
      </w:r>
    </w:p>
    <w:p w14:paraId="0BEB3D23" w14:textId="77777777" w:rsidR="002A20AE" w:rsidRPr="00DD6F8E" w:rsidRDefault="002A20AE" w:rsidP="002A20AE">
      <w:pPr>
        <w:rPr>
          <w:b/>
          <w:bCs/>
          <w:color w:val="000000" w:themeColor="text1"/>
          <w:lang w:val="en-GB"/>
        </w:rPr>
      </w:pPr>
    </w:p>
    <w:p w14:paraId="06FA0FC9" w14:textId="5F7ABA3E" w:rsidR="002A20AE" w:rsidRPr="00DD6F8E" w:rsidRDefault="002A20AE" w:rsidP="002A20AE">
      <w:pPr>
        <w:rPr>
          <w:color w:val="000000" w:themeColor="text1"/>
        </w:rPr>
      </w:pPr>
    </w:p>
    <w:p w14:paraId="23781DEF" w14:textId="06784BCC" w:rsidR="00113329" w:rsidRPr="00DD6F8E" w:rsidRDefault="00113329" w:rsidP="00CC5922">
      <w:pPr>
        <w:rPr>
          <w:color w:val="000000" w:themeColor="text1"/>
        </w:rPr>
      </w:pPr>
    </w:p>
    <w:p w14:paraId="1814C431" w14:textId="77777777" w:rsidR="00F86AE7" w:rsidRPr="00DD6F8E" w:rsidRDefault="00F86AE7">
      <w:pPr>
        <w:rPr>
          <w:color w:val="000000" w:themeColor="text1"/>
        </w:rPr>
      </w:pPr>
    </w:p>
    <w:sectPr w:rsidR="00F86AE7" w:rsidRPr="00DD6F8E" w:rsidSect="0011332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FE260F"/>
    <w:multiLevelType w:val="multilevel"/>
    <w:tmpl w:val="AC94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3B717C"/>
    <w:multiLevelType w:val="hybridMultilevel"/>
    <w:tmpl w:val="6596A838"/>
    <w:lvl w:ilvl="0" w:tplc="15EE8C7A">
      <w:start w:val="1"/>
      <w:numFmt w:val="decimal"/>
      <w:lvlText w:val="P%1"/>
      <w:lvlJc w:val="left"/>
      <w:pPr>
        <w:tabs>
          <w:tab w:val="num" w:pos="425"/>
        </w:tabs>
        <w:ind w:left="425" w:hanging="425"/>
      </w:pPr>
      <w:rPr>
        <w:rFonts w:ascii="Arial" w:hAnsi="Arial" w:cs="Times New Roman" w:hint="default"/>
        <w:b w:val="0"/>
        <w:i w:val="0"/>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AFA7BB1"/>
    <w:multiLevelType w:val="hybridMultilevel"/>
    <w:tmpl w:val="3664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95DFD"/>
    <w:multiLevelType w:val="multilevel"/>
    <w:tmpl w:val="FEFA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7E52A9"/>
    <w:multiLevelType w:val="hybridMultilevel"/>
    <w:tmpl w:val="2E30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C667D4"/>
    <w:multiLevelType w:val="multilevel"/>
    <w:tmpl w:val="ED1C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4015F0"/>
    <w:multiLevelType w:val="multilevel"/>
    <w:tmpl w:val="ADD6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443166"/>
    <w:multiLevelType w:val="multilevel"/>
    <w:tmpl w:val="BEC2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9"/>
  </w:num>
  <w:num w:numId="4">
    <w:abstractNumId w:val="10"/>
  </w:num>
  <w:num w:numId="5">
    <w:abstractNumId w:val="8"/>
  </w:num>
  <w:num w:numId="6">
    <w:abstractNumId w:val="0"/>
  </w:num>
  <w:num w:numId="7">
    <w:abstractNumId w:val="1"/>
  </w:num>
  <w:num w:numId="8">
    <w:abstractNumId w:val="2"/>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32F"/>
    <w:rsid w:val="00004D9E"/>
    <w:rsid w:val="00006D0A"/>
    <w:rsid w:val="00012369"/>
    <w:rsid w:val="0001602B"/>
    <w:rsid w:val="000356CD"/>
    <w:rsid w:val="00040445"/>
    <w:rsid w:val="000652F7"/>
    <w:rsid w:val="00070A39"/>
    <w:rsid w:val="000B365E"/>
    <w:rsid w:val="000C65C6"/>
    <w:rsid w:val="000E3A4C"/>
    <w:rsid w:val="0011032A"/>
    <w:rsid w:val="00113329"/>
    <w:rsid w:val="00126EF3"/>
    <w:rsid w:val="0013672A"/>
    <w:rsid w:val="00162587"/>
    <w:rsid w:val="001A2A86"/>
    <w:rsid w:val="001B3055"/>
    <w:rsid w:val="001C6E57"/>
    <w:rsid w:val="001D1855"/>
    <w:rsid w:val="001E0C6A"/>
    <w:rsid w:val="00202569"/>
    <w:rsid w:val="00203FFD"/>
    <w:rsid w:val="00234364"/>
    <w:rsid w:val="00244DFF"/>
    <w:rsid w:val="002821BF"/>
    <w:rsid w:val="0029074E"/>
    <w:rsid w:val="002A20AE"/>
    <w:rsid w:val="003035B5"/>
    <w:rsid w:val="00307AB0"/>
    <w:rsid w:val="00320A05"/>
    <w:rsid w:val="003317C5"/>
    <w:rsid w:val="00334FA4"/>
    <w:rsid w:val="00355C5C"/>
    <w:rsid w:val="0036118B"/>
    <w:rsid w:val="0038503B"/>
    <w:rsid w:val="0039676F"/>
    <w:rsid w:val="003A4D49"/>
    <w:rsid w:val="003A4E75"/>
    <w:rsid w:val="003B0494"/>
    <w:rsid w:val="003C5217"/>
    <w:rsid w:val="003E363B"/>
    <w:rsid w:val="003F4F67"/>
    <w:rsid w:val="00410657"/>
    <w:rsid w:val="00427A61"/>
    <w:rsid w:val="00452380"/>
    <w:rsid w:val="004536AF"/>
    <w:rsid w:val="004617CB"/>
    <w:rsid w:val="0047269A"/>
    <w:rsid w:val="0048555F"/>
    <w:rsid w:val="004A5017"/>
    <w:rsid w:val="004A662C"/>
    <w:rsid w:val="004D60AE"/>
    <w:rsid w:val="004E1C93"/>
    <w:rsid w:val="004F1773"/>
    <w:rsid w:val="004F3FB2"/>
    <w:rsid w:val="004F7473"/>
    <w:rsid w:val="00501B0F"/>
    <w:rsid w:val="005115F4"/>
    <w:rsid w:val="00512FAD"/>
    <w:rsid w:val="00513CD3"/>
    <w:rsid w:val="00541AA7"/>
    <w:rsid w:val="00546539"/>
    <w:rsid w:val="005546F5"/>
    <w:rsid w:val="005557F1"/>
    <w:rsid w:val="005642F1"/>
    <w:rsid w:val="00574289"/>
    <w:rsid w:val="0057505D"/>
    <w:rsid w:val="005A3BC9"/>
    <w:rsid w:val="005A3C48"/>
    <w:rsid w:val="005A5317"/>
    <w:rsid w:val="005D38FE"/>
    <w:rsid w:val="00606423"/>
    <w:rsid w:val="00617F90"/>
    <w:rsid w:val="00652DF4"/>
    <w:rsid w:val="006664F9"/>
    <w:rsid w:val="00666C81"/>
    <w:rsid w:val="00667550"/>
    <w:rsid w:val="00670DB9"/>
    <w:rsid w:val="00686CE5"/>
    <w:rsid w:val="006935C8"/>
    <w:rsid w:val="006B1D3F"/>
    <w:rsid w:val="006B4777"/>
    <w:rsid w:val="006D5FCF"/>
    <w:rsid w:val="006D6520"/>
    <w:rsid w:val="0070562B"/>
    <w:rsid w:val="0071034C"/>
    <w:rsid w:val="00711F72"/>
    <w:rsid w:val="00725034"/>
    <w:rsid w:val="00725262"/>
    <w:rsid w:val="00755DBE"/>
    <w:rsid w:val="00762D38"/>
    <w:rsid w:val="007802E3"/>
    <w:rsid w:val="00791F0C"/>
    <w:rsid w:val="007D5FE6"/>
    <w:rsid w:val="007F68BB"/>
    <w:rsid w:val="00832E4C"/>
    <w:rsid w:val="00852E48"/>
    <w:rsid w:val="0086282E"/>
    <w:rsid w:val="00865412"/>
    <w:rsid w:val="008709EF"/>
    <w:rsid w:val="0087406C"/>
    <w:rsid w:val="0087799D"/>
    <w:rsid w:val="00887A68"/>
    <w:rsid w:val="008E53D3"/>
    <w:rsid w:val="008F2EDC"/>
    <w:rsid w:val="009171A3"/>
    <w:rsid w:val="0092140F"/>
    <w:rsid w:val="00925C1C"/>
    <w:rsid w:val="00930223"/>
    <w:rsid w:val="009319C9"/>
    <w:rsid w:val="009325B1"/>
    <w:rsid w:val="0096607A"/>
    <w:rsid w:val="00975EEF"/>
    <w:rsid w:val="009B275B"/>
    <w:rsid w:val="009B41C4"/>
    <w:rsid w:val="009B4478"/>
    <w:rsid w:val="00A53EA5"/>
    <w:rsid w:val="00A57AB0"/>
    <w:rsid w:val="00A92051"/>
    <w:rsid w:val="00A939BC"/>
    <w:rsid w:val="00A95564"/>
    <w:rsid w:val="00AA0E0F"/>
    <w:rsid w:val="00AA31E5"/>
    <w:rsid w:val="00AE17FD"/>
    <w:rsid w:val="00B52AAF"/>
    <w:rsid w:val="00B75D19"/>
    <w:rsid w:val="00B912A0"/>
    <w:rsid w:val="00BA7F79"/>
    <w:rsid w:val="00BD1D93"/>
    <w:rsid w:val="00BF005B"/>
    <w:rsid w:val="00BF4438"/>
    <w:rsid w:val="00C04E71"/>
    <w:rsid w:val="00C31289"/>
    <w:rsid w:val="00C551AF"/>
    <w:rsid w:val="00C5561F"/>
    <w:rsid w:val="00C6065E"/>
    <w:rsid w:val="00C61EE5"/>
    <w:rsid w:val="00C801DF"/>
    <w:rsid w:val="00C83900"/>
    <w:rsid w:val="00C91A33"/>
    <w:rsid w:val="00CA47A6"/>
    <w:rsid w:val="00CC15C8"/>
    <w:rsid w:val="00CC209D"/>
    <w:rsid w:val="00CC5922"/>
    <w:rsid w:val="00CD4F52"/>
    <w:rsid w:val="00CE1779"/>
    <w:rsid w:val="00CF1F25"/>
    <w:rsid w:val="00D045AB"/>
    <w:rsid w:val="00D11F5D"/>
    <w:rsid w:val="00D140DB"/>
    <w:rsid w:val="00D21000"/>
    <w:rsid w:val="00D27B09"/>
    <w:rsid w:val="00D27BC0"/>
    <w:rsid w:val="00D33750"/>
    <w:rsid w:val="00D70C4D"/>
    <w:rsid w:val="00D8611A"/>
    <w:rsid w:val="00D96D0A"/>
    <w:rsid w:val="00DD20BF"/>
    <w:rsid w:val="00DD6F8E"/>
    <w:rsid w:val="00DE0B65"/>
    <w:rsid w:val="00DE2505"/>
    <w:rsid w:val="00E0236E"/>
    <w:rsid w:val="00E05969"/>
    <w:rsid w:val="00E30534"/>
    <w:rsid w:val="00E5121A"/>
    <w:rsid w:val="00E67DDF"/>
    <w:rsid w:val="00E72E69"/>
    <w:rsid w:val="00E747DF"/>
    <w:rsid w:val="00E971F8"/>
    <w:rsid w:val="00EB68BC"/>
    <w:rsid w:val="00EC470C"/>
    <w:rsid w:val="00EF1C80"/>
    <w:rsid w:val="00F25F79"/>
    <w:rsid w:val="00F559E9"/>
    <w:rsid w:val="00F6126E"/>
    <w:rsid w:val="00F657ED"/>
    <w:rsid w:val="00F77DAB"/>
    <w:rsid w:val="00F85FBC"/>
    <w:rsid w:val="00F86AE7"/>
    <w:rsid w:val="00FA2846"/>
    <w:rsid w:val="00FC0443"/>
    <w:rsid w:val="00FC20EA"/>
    <w:rsid w:val="00FD25BF"/>
    <w:rsid w:val="00FE0F7C"/>
    <w:rsid w:val="00FE1CF8"/>
    <w:rsid w:val="00FE532F"/>
    <w:rsid w:val="00FE7B25"/>
    <w:rsid w:val="00FF05F6"/>
    <w:rsid w:val="00FF231F"/>
    <w:rsid w:val="00FF4BE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F03363"/>
  <w15:docId w15:val="{11EA03F1-8DC3-DE4D-BFFC-899DD323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E532F"/>
    <w:pPr>
      <w:ind w:left="720"/>
    </w:pPr>
    <w:rPr>
      <w:rFonts w:ascii="Times" w:eastAsia="Times" w:hAnsi="Times" w:cs="Times New Roman"/>
      <w:lang w:val="en-GB" w:eastAsia="en-GB"/>
    </w:rPr>
  </w:style>
  <w:style w:type="character" w:styleId="Hyperlink">
    <w:name w:val="Hyperlink"/>
    <w:basedOn w:val="DefaultParagraphFont"/>
    <w:uiPriority w:val="99"/>
    <w:unhideWhenUsed/>
    <w:rsid w:val="00E30534"/>
    <w:rPr>
      <w:color w:val="0000FF" w:themeColor="hyperlink"/>
      <w:u w:val="single"/>
    </w:rPr>
  </w:style>
  <w:style w:type="character" w:styleId="UnresolvedMention">
    <w:name w:val="Unresolved Mention"/>
    <w:basedOn w:val="DefaultParagraphFont"/>
    <w:uiPriority w:val="99"/>
    <w:rsid w:val="00E30534"/>
    <w:rPr>
      <w:color w:val="808080"/>
      <w:shd w:val="clear" w:color="auto" w:fill="E6E6E6"/>
    </w:rPr>
  </w:style>
  <w:style w:type="paragraph" w:styleId="NormalWeb">
    <w:name w:val="Normal (Web)"/>
    <w:basedOn w:val="Normal"/>
    <w:uiPriority w:val="99"/>
    <w:semiHidden/>
    <w:unhideWhenUsed/>
    <w:rsid w:val="00762D38"/>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762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70961">
      <w:bodyDiv w:val="1"/>
      <w:marLeft w:val="0"/>
      <w:marRight w:val="0"/>
      <w:marTop w:val="0"/>
      <w:marBottom w:val="0"/>
      <w:divBdr>
        <w:top w:val="none" w:sz="0" w:space="0" w:color="auto"/>
        <w:left w:val="none" w:sz="0" w:space="0" w:color="auto"/>
        <w:bottom w:val="none" w:sz="0" w:space="0" w:color="auto"/>
        <w:right w:val="none" w:sz="0" w:space="0" w:color="auto"/>
      </w:divBdr>
    </w:div>
    <w:div w:id="490603935">
      <w:bodyDiv w:val="1"/>
      <w:marLeft w:val="0"/>
      <w:marRight w:val="0"/>
      <w:marTop w:val="0"/>
      <w:marBottom w:val="0"/>
      <w:divBdr>
        <w:top w:val="none" w:sz="0" w:space="0" w:color="auto"/>
        <w:left w:val="none" w:sz="0" w:space="0" w:color="auto"/>
        <w:bottom w:val="none" w:sz="0" w:space="0" w:color="auto"/>
        <w:right w:val="none" w:sz="0" w:space="0" w:color="auto"/>
      </w:divBdr>
    </w:div>
    <w:div w:id="1020011174">
      <w:bodyDiv w:val="1"/>
      <w:marLeft w:val="0"/>
      <w:marRight w:val="0"/>
      <w:marTop w:val="0"/>
      <w:marBottom w:val="0"/>
      <w:divBdr>
        <w:top w:val="none" w:sz="0" w:space="0" w:color="auto"/>
        <w:left w:val="none" w:sz="0" w:space="0" w:color="auto"/>
        <w:bottom w:val="none" w:sz="0" w:space="0" w:color="auto"/>
        <w:right w:val="none" w:sz="0" w:space="0" w:color="auto"/>
      </w:divBdr>
    </w:div>
    <w:div w:id="1630360594">
      <w:bodyDiv w:val="1"/>
      <w:marLeft w:val="0"/>
      <w:marRight w:val="0"/>
      <w:marTop w:val="0"/>
      <w:marBottom w:val="0"/>
      <w:divBdr>
        <w:top w:val="none" w:sz="0" w:space="0" w:color="auto"/>
        <w:left w:val="none" w:sz="0" w:space="0" w:color="auto"/>
        <w:bottom w:val="none" w:sz="0" w:space="0" w:color="auto"/>
        <w:right w:val="none" w:sz="0" w:space="0" w:color="auto"/>
      </w:divBdr>
    </w:div>
    <w:div w:id="1681614439">
      <w:bodyDiv w:val="1"/>
      <w:marLeft w:val="0"/>
      <w:marRight w:val="0"/>
      <w:marTop w:val="0"/>
      <w:marBottom w:val="0"/>
      <w:divBdr>
        <w:top w:val="none" w:sz="0" w:space="0" w:color="auto"/>
        <w:left w:val="none" w:sz="0" w:space="0" w:color="auto"/>
        <w:bottom w:val="none" w:sz="0" w:space="0" w:color="auto"/>
        <w:right w:val="none" w:sz="0" w:space="0" w:color="auto"/>
      </w:divBdr>
    </w:div>
    <w:div w:id="1786733035">
      <w:bodyDiv w:val="1"/>
      <w:marLeft w:val="0"/>
      <w:marRight w:val="0"/>
      <w:marTop w:val="0"/>
      <w:marBottom w:val="0"/>
      <w:divBdr>
        <w:top w:val="none" w:sz="0" w:space="0" w:color="auto"/>
        <w:left w:val="none" w:sz="0" w:space="0" w:color="auto"/>
        <w:bottom w:val="none" w:sz="0" w:space="0" w:color="auto"/>
        <w:right w:val="none" w:sz="0" w:space="0" w:color="auto"/>
      </w:divBdr>
    </w:div>
    <w:div w:id="1807887673">
      <w:bodyDiv w:val="1"/>
      <w:marLeft w:val="0"/>
      <w:marRight w:val="0"/>
      <w:marTop w:val="0"/>
      <w:marBottom w:val="0"/>
      <w:divBdr>
        <w:top w:val="none" w:sz="0" w:space="0" w:color="auto"/>
        <w:left w:val="none" w:sz="0" w:space="0" w:color="auto"/>
        <w:bottom w:val="none" w:sz="0" w:space="0" w:color="auto"/>
        <w:right w:val="none" w:sz="0" w:space="0" w:color="auto"/>
      </w:divBdr>
    </w:div>
    <w:div w:id="1858079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hirelocker.com/sixteensouth-studios0/jobs/12730/storyboard-supervisor-belf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Bevis</dc:creator>
  <cp:keywords/>
  <cp:lastModifiedBy>Antoinette Morrow</cp:lastModifiedBy>
  <cp:revision>3</cp:revision>
  <dcterms:created xsi:type="dcterms:W3CDTF">2019-01-15T16:30:00Z</dcterms:created>
  <dcterms:modified xsi:type="dcterms:W3CDTF">2019-01-15T16:33:00Z</dcterms:modified>
</cp:coreProperties>
</file>